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2191"/>
        <w:tblW w:w="9288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3618"/>
        <w:gridCol w:w="1440"/>
        <w:gridCol w:w="1440"/>
        <w:gridCol w:w="1710"/>
        <w:gridCol w:w="1080"/>
      </w:tblGrid>
      <w:tr w:rsidR="004779E6" w:rsidRPr="00011E43" w:rsidTr="00090917">
        <w:trPr>
          <w:trHeight w:val="616"/>
        </w:trPr>
        <w:tc>
          <w:tcPr>
            <w:tcW w:w="3618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noWrap/>
            <w:hideMark/>
          </w:tcPr>
          <w:p w:rsidR="004779E6" w:rsidRPr="00011E43" w:rsidRDefault="004779E6" w:rsidP="00090917">
            <w:pPr>
              <w:spacing w:after="160" w:line="256" w:lineRule="auto"/>
              <w:ind w:left="180"/>
              <w:rPr>
                <w:rFonts w:ascii="Times New Roman" w:eastAsia="Times New Roman" w:hAnsi="Times New Roman"/>
                <w:bCs/>
              </w:rPr>
            </w:pPr>
            <w:bookmarkStart w:id="0" w:name="_GoBack"/>
            <w:bookmarkEnd w:id="0"/>
            <w:r w:rsidRPr="00011E43">
              <w:rPr>
                <w:rFonts w:ascii="Times New Roman" w:eastAsia="Times New Roman" w:hAnsi="Times New Roman"/>
              </w:rPr>
              <w:t xml:space="preserve">            Project Title – MAIN LIST</w:t>
            </w:r>
          </w:p>
        </w:tc>
        <w:tc>
          <w:tcPr>
            <w:tcW w:w="1440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noWrap/>
            <w:hideMark/>
          </w:tcPr>
          <w:p w:rsidR="004779E6" w:rsidRPr="00011E43" w:rsidRDefault="004779E6" w:rsidP="00090917">
            <w:pPr>
              <w:spacing w:after="160" w:line="256" w:lineRule="auto"/>
              <w:jc w:val="center"/>
              <w:rPr>
                <w:rFonts w:ascii="Times New Roman" w:eastAsia="Times New Roman" w:hAnsi="Times New Roman"/>
              </w:rPr>
            </w:pPr>
            <w:r w:rsidRPr="00011E43">
              <w:rPr>
                <w:rFonts w:ascii="Times New Roman" w:eastAsia="Times New Roman" w:hAnsi="Times New Roman"/>
              </w:rPr>
              <w:t xml:space="preserve">Thematic Objective </w:t>
            </w:r>
          </w:p>
        </w:tc>
        <w:tc>
          <w:tcPr>
            <w:tcW w:w="1440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:rsidR="004779E6" w:rsidRPr="00011E43" w:rsidRDefault="004779E6" w:rsidP="00090917">
            <w:pPr>
              <w:spacing w:after="160" w:line="256" w:lineRule="auto"/>
              <w:jc w:val="center"/>
              <w:rPr>
                <w:rFonts w:ascii="Times New Roman" w:eastAsia="Times New Roman" w:hAnsi="Times New Roman"/>
              </w:rPr>
            </w:pPr>
            <w:r w:rsidRPr="00011E43">
              <w:rPr>
                <w:rFonts w:ascii="Times New Roman" w:eastAsia="Times New Roman" w:hAnsi="Times New Roman"/>
              </w:rPr>
              <w:t xml:space="preserve">RO Grant </w:t>
            </w:r>
          </w:p>
        </w:tc>
        <w:tc>
          <w:tcPr>
            <w:tcW w:w="1710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noWrap/>
          </w:tcPr>
          <w:p w:rsidR="004779E6" w:rsidRPr="00011E43" w:rsidRDefault="004779E6" w:rsidP="00090917">
            <w:pPr>
              <w:spacing w:after="160" w:line="256" w:lineRule="auto"/>
              <w:jc w:val="center"/>
              <w:rPr>
                <w:rFonts w:ascii="Times New Roman" w:eastAsia="Times New Roman" w:hAnsi="Times New Roman"/>
              </w:rPr>
            </w:pPr>
            <w:r w:rsidRPr="00011E43">
              <w:rPr>
                <w:rFonts w:ascii="Times New Roman" w:eastAsia="Times New Roman" w:hAnsi="Times New Roman"/>
              </w:rPr>
              <w:t xml:space="preserve">UA Grant </w:t>
            </w:r>
          </w:p>
        </w:tc>
        <w:tc>
          <w:tcPr>
            <w:tcW w:w="1080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noWrap/>
            <w:hideMark/>
          </w:tcPr>
          <w:p w:rsidR="004779E6" w:rsidRPr="00011E43" w:rsidRDefault="004779E6" w:rsidP="00090917">
            <w:pPr>
              <w:spacing w:after="160" w:line="256" w:lineRule="auto"/>
              <w:jc w:val="center"/>
              <w:rPr>
                <w:rFonts w:ascii="Times New Roman" w:eastAsia="Times New Roman" w:hAnsi="Times New Roman"/>
              </w:rPr>
            </w:pPr>
            <w:r w:rsidRPr="00011E43">
              <w:rPr>
                <w:rFonts w:ascii="Times New Roman" w:eastAsia="Times New Roman" w:hAnsi="Times New Roman"/>
              </w:rPr>
              <w:t xml:space="preserve">Grant Total </w:t>
            </w:r>
          </w:p>
        </w:tc>
      </w:tr>
      <w:tr w:rsidR="004779E6" w:rsidRPr="00011E43" w:rsidTr="00090917">
        <w:trPr>
          <w:trHeight w:val="1460"/>
        </w:trPr>
        <w:tc>
          <w:tcPr>
            <w:tcW w:w="361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779E6" w:rsidRDefault="004779E6" w:rsidP="00090917">
            <w:pPr>
              <w:spacing w:after="160" w:line="256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88403D">
              <w:rPr>
                <w:rFonts w:ascii="Times New Roman" w:eastAsia="Times New Roman" w:hAnsi="Times New Roman"/>
                <w:i/>
                <w:color w:val="000000"/>
              </w:rPr>
              <w:t>Improvement of the population safety and security level in the cross-border area by enhancing the joint training and cooperation actions in emergency management</w:t>
            </w:r>
            <w:r w:rsidRPr="0088403D">
              <w:rPr>
                <w:rFonts w:ascii="Times New Roman" w:eastAsia="Times New Roman" w:hAnsi="Times New Roman"/>
                <w:color w:val="000000"/>
              </w:rPr>
              <w:t>.</w:t>
            </w:r>
          </w:p>
          <w:p w:rsidR="004779E6" w:rsidRPr="00011E43" w:rsidRDefault="004779E6" w:rsidP="00090917">
            <w:pPr>
              <w:spacing w:after="160" w:line="256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object w:dxaOrig="1551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05pt;height:49.7pt" o:ole="">
                  <v:imagedata r:id="rId6" o:title=""/>
                </v:shape>
                <o:OLEObject Type="Embed" ProgID="AcroExch.Document.7" ShapeID="_x0000_i1025" DrawAspect="Icon" ObjectID="_1513417491" r:id="rId7"/>
              </w:object>
            </w:r>
          </w:p>
        </w:tc>
        <w:tc>
          <w:tcPr>
            <w:tcW w:w="14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779E6" w:rsidRPr="00011E43" w:rsidRDefault="004779E6" w:rsidP="00090917">
            <w:pPr>
              <w:spacing w:after="160" w:line="256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011E43">
              <w:rPr>
                <w:rFonts w:ascii="Times New Roman" w:eastAsia="Times New Roman" w:hAnsi="Times New Roman"/>
                <w:b/>
              </w:rPr>
              <w:t xml:space="preserve">OT 8 </w:t>
            </w:r>
          </w:p>
        </w:tc>
        <w:tc>
          <w:tcPr>
            <w:tcW w:w="14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779E6" w:rsidRPr="00011E43" w:rsidRDefault="004779E6" w:rsidP="00090917">
            <w:pPr>
              <w:spacing w:after="160" w:line="240" w:lineRule="auto"/>
              <w:rPr>
                <w:rFonts w:ascii="Times New Roman" w:eastAsia="Times New Roman" w:hAnsi="Times New Roman"/>
                <w:b/>
              </w:rPr>
            </w:pPr>
            <w:r w:rsidRPr="00011E43">
              <w:rPr>
                <w:rFonts w:ascii="Times New Roman" w:eastAsia="Times New Roman" w:hAnsi="Times New Roman"/>
                <w:b/>
              </w:rPr>
              <w:t>4.800.000 Euro</w:t>
            </w:r>
          </w:p>
        </w:tc>
        <w:tc>
          <w:tcPr>
            <w:tcW w:w="17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779E6" w:rsidRPr="00011E43" w:rsidRDefault="004779E6" w:rsidP="00090917">
            <w:pPr>
              <w:spacing w:after="160" w:line="240" w:lineRule="auto"/>
              <w:rPr>
                <w:rFonts w:ascii="Times New Roman" w:eastAsia="Times New Roman" w:hAnsi="Times New Roman"/>
                <w:b/>
              </w:rPr>
            </w:pPr>
            <w:r w:rsidRPr="00011E43">
              <w:rPr>
                <w:rFonts w:ascii="Times New Roman" w:eastAsia="Times New Roman" w:hAnsi="Times New Roman"/>
                <w:b/>
              </w:rPr>
              <w:t>1.875.000 Euro</w:t>
            </w:r>
          </w:p>
        </w:tc>
        <w:tc>
          <w:tcPr>
            <w:tcW w:w="10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779E6" w:rsidRPr="00011E43" w:rsidRDefault="004779E6" w:rsidP="00090917">
            <w:pPr>
              <w:spacing w:after="160" w:line="256" w:lineRule="auto"/>
              <w:rPr>
                <w:rFonts w:ascii="Times New Roman" w:eastAsia="Times New Roman" w:hAnsi="Times New Roman"/>
                <w:b/>
              </w:rPr>
            </w:pPr>
            <w:r w:rsidRPr="00011E43">
              <w:rPr>
                <w:rFonts w:ascii="Times New Roman" w:eastAsia="Times New Roman" w:hAnsi="Times New Roman"/>
                <w:b/>
              </w:rPr>
              <w:t xml:space="preserve">6.675.000 Euro </w:t>
            </w:r>
          </w:p>
        </w:tc>
      </w:tr>
      <w:tr w:rsidR="004779E6" w:rsidRPr="00011E43" w:rsidTr="00090917">
        <w:trPr>
          <w:trHeight w:val="1624"/>
        </w:trPr>
        <w:tc>
          <w:tcPr>
            <w:tcW w:w="361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4779E6" w:rsidRPr="0088403D" w:rsidRDefault="004779E6" w:rsidP="00090917">
            <w:pPr>
              <w:spacing w:after="160" w:line="256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88403D">
              <w:rPr>
                <w:rFonts w:ascii="Times New Roman" w:eastAsia="Times New Roman" w:hAnsi="Times New Roman"/>
                <w:color w:val="000000"/>
              </w:rPr>
              <w:t>«</w:t>
            </w:r>
            <w:r w:rsidRPr="0088403D">
              <w:rPr>
                <w:rFonts w:ascii="Times New Roman" w:eastAsia="Times New Roman" w:hAnsi="Times New Roman"/>
                <w:i/>
                <w:color w:val="000000"/>
              </w:rPr>
              <w:t>Clean river»</w:t>
            </w:r>
          </w:p>
          <w:p w:rsidR="004779E6" w:rsidRDefault="004779E6" w:rsidP="00090917">
            <w:pPr>
              <w:spacing w:after="160" w:line="256" w:lineRule="auto"/>
              <w:rPr>
                <w:rFonts w:ascii="Times New Roman" w:eastAsia="Times New Roman" w:hAnsi="Times New Roman"/>
                <w:color w:val="000000"/>
              </w:rPr>
            </w:pPr>
            <w:r w:rsidRPr="0088403D">
              <w:rPr>
                <w:rFonts w:ascii="Times New Roman" w:eastAsia="Times New Roman" w:hAnsi="Times New Roman"/>
                <w:i/>
                <w:color w:val="000000"/>
              </w:rPr>
              <w:t>(Ecological preservation of the unique nature complex of the Danube River basin by exclusion of pollution with effluents)</w:t>
            </w:r>
          </w:p>
          <w:p w:rsidR="004779E6" w:rsidRPr="00011E43" w:rsidRDefault="004779E6" w:rsidP="00090917">
            <w:pPr>
              <w:spacing w:after="160" w:line="256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object w:dxaOrig="1551" w:dyaOrig="991">
                <v:shape id="_x0000_i1026" type="#_x0000_t75" style="width:77.05pt;height:49.7pt" o:ole="">
                  <v:imagedata r:id="rId8" o:title=""/>
                </v:shape>
                <o:OLEObject Type="Embed" ProgID="AcroExch.Document.7" ShapeID="_x0000_i1026" DrawAspect="Icon" ObjectID="_1513417492" r:id="rId9"/>
              </w:object>
            </w:r>
          </w:p>
        </w:tc>
        <w:tc>
          <w:tcPr>
            <w:tcW w:w="14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4779E6" w:rsidRPr="00011E43" w:rsidRDefault="004779E6" w:rsidP="00090917">
            <w:pPr>
              <w:spacing w:after="160" w:line="256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011E43">
              <w:rPr>
                <w:rFonts w:ascii="Times New Roman" w:eastAsia="Times New Roman" w:hAnsi="Times New Roman"/>
                <w:b/>
              </w:rPr>
              <w:t>OT 8</w:t>
            </w:r>
          </w:p>
        </w:tc>
        <w:tc>
          <w:tcPr>
            <w:tcW w:w="14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4779E6" w:rsidRPr="00011E43" w:rsidRDefault="004779E6" w:rsidP="00090917">
            <w:pPr>
              <w:spacing w:after="160" w:line="256" w:lineRule="auto"/>
              <w:rPr>
                <w:rFonts w:ascii="Times New Roman" w:eastAsia="Times New Roman" w:hAnsi="Times New Roman"/>
                <w:b/>
              </w:rPr>
            </w:pPr>
            <w:r w:rsidRPr="00011E43">
              <w:rPr>
                <w:rFonts w:ascii="Times New Roman" w:eastAsia="Times New Roman" w:hAnsi="Times New Roman"/>
                <w:b/>
              </w:rPr>
              <w:t xml:space="preserve">900.000 Euro </w:t>
            </w:r>
          </w:p>
        </w:tc>
        <w:tc>
          <w:tcPr>
            <w:tcW w:w="17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4779E6" w:rsidRPr="00011E43" w:rsidRDefault="004779E6" w:rsidP="00090917">
            <w:pPr>
              <w:spacing w:after="160" w:line="256" w:lineRule="auto"/>
              <w:rPr>
                <w:rFonts w:ascii="Times New Roman" w:eastAsia="Times New Roman" w:hAnsi="Times New Roman"/>
                <w:b/>
              </w:rPr>
            </w:pPr>
            <w:r w:rsidRPr="00011E43">
              <w:rPr>
                <w:rFonts w:ascii="Times New Roman" w:eastAsia="Times New Roman" w:hAnsi="Times New Roman"/>
                <w:b/>
              </w:rPr>
              <w:t xml:space="preserve">2.970.000 Euro </w:t>
            </w:r>
          </w:p>
        </w:tc>
        <w:tc>
          <w:tcPr>
            <w:tcW w:w="10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4779E6" w:rsidRPr="00011E43" w:rsidRDefault="004779E6" w:rsidP="00090917">
            <w:pPr>
              <w:spacing w:after="160" w:line="256" w:lineRule="auto"/>
              <w:rPr>
                <w:rFonts w:ascii="Times New Roman" w:eastAsia="Times New Roman" w:hAnsi="Times New Roman"/>
                <w:b/>
              </w:rPr>
            </w:pPr>
            <w:r w:rsidRPr="00011E43">
              <w:rPr>
                <w:rFonts w:ascii="Times New Roman" w:eastAsia="Times New Roman" w:hAnsi="Times New Roman"/>
                <w:b/>
              </w:rPr>
              <w:t xml:space="preserve">3.870.000 Euro </w:t>
            </w:r>
          </w:p>
        </w:tc>
      </w:tr>
      <w:tr w:rsidR="004779E6" w:rsidRPr="00011E43" w:rsidTr="00090917">
        <w:trPr>
          <w:trHeight w:val="1075"/>
        </w:trPr>
        <w:tc>
          <w:tcPr>
            <w:tcW w:w="361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779E6" w:rsidRDefault="004779E6" w:rsidP="00090917">
            <w:pPr>
              <w:spacing w:after="160" w:line="256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88403D">
              <w:rPr>
                <w:rFonts w:ascii="Times New Roman" w:eastAsia="Times New Roman" w:hAnsi="Times New Roman"/>
                <w:i/>
                <w:color w:val="000000"/>
              </w:rPr>
              <w:t>Improving the cross-border infrastructure - Opening the gate to Europe</w:t>
            </w:r>
          </w:p>
          <w:p w:rsidR="004779E6" w:rsidRPr="00011E43" w:rsidRDefault="004779E6" w:rsidP="00090917">
            <w:pPr>
              <w:spacing w:after="160" w:line="256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object w:dxaOrig="1551" w:dyaOrig="991">
                <v:shape id="_x0000_i1027" type="#_x0000_t75" style="width:77.05pt;height:49.7pt" o:ole="">
                  <v:imagedata r:id="rId10" o:title=""/>
                </v:shape>
                <o:OLEObject Type="Embed" ProgID="Package" ShapeID="_x0000_i1027" DrawAspect="Icon" ObjectID="_1513417493" r:id="rId11"/>
              </w:object>
            </w:r>
          </w:p>
        </w:tc>
        <w:tc>
          <w:tcPr>
            <w:tcW w:w="14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779E6" w:rsidRPr="00011E43" w:rsidRDefault="004779E6" w:rsidP="00090917">
            <w:pPr>
              <w:spacing w:after="160" w:line="256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011E43">
              <w:rPr>
                <w:rFonts w:ascii="Times New Roman" w:eastAsia="Times New Roman" w:hAnsi="Times New Roman"/>
                <w:b/>
              </w:rPr>
              <w:t xml:space="preserve">OT7 </w:t>
            </w:r>
          </w:p>
        </w:tc>
        <w:tc>
          <w:tcPr>
            <w:tcW w:w="14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779E6" w:rsidRPr="00011E43" w:rsidRDefault="004779E6" w:rsidP="00090917">
            <w:pPr>
              <w:spacing w:after="160" w:line="256" w:lineRule="auto"/>
              <w:rPr>
                <w:rFonts w:ascii="Times New Roman" w:eastAsia="Times New Roman" w:hAnsi="Times New Roman"/>
                <w:b/>
              </w:rPr>
            </w:pPr>
            <w:r w:rsidRPr="00011E43">
              <w:rPr>
                <w:rFonts w:ascii="Times New Roman" w:eastAsia="Times New Roman" w:hAnsi="Times New Roman"/>
                <w:b/>
              </w:rPr>
              <w:t>100.000 Euro</w:t>
            </w:r>
          </w:p>
        </w:tc>
        <w:tc>
          <w:tcPr>
            <w:tcW w:w="17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779E6" w:rsidRPr="00011E43" w:rsidRDefault="004779E6" w:rsidP="00090917">
            <w:pPr>
              <w:spacing w:after="160" w:line="256" w:lineRule="auto"/>
              <w:rPr>
                <w:rFonts w:ascii="Times New Roman" w:eastAsia="Times New Roman" w:hAnsi="Times New Roman"/>
                <w:b/>
              </w:rPr>
            </w:pPr>
            <w:r w:rsidRPr="00011E43">
              <w:rPr>
                <w:rFonts w:ascii="Times New Roman" w:eastAsia="Times New Roman" w:hAnsi="Times New Roman"/>
                <w:b/>
              </w:rPr>
              <w:t>4.000.000 Euro</w:t>
            </w:r>
          </w:p>
        </w:tc>
        <w:tc>
          <w:tcPr>
            <w:tcW w:w="10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779E6" w:rsidRPr="00011E43" w:rsidRDefault="004779E6" w:rsidP="00090917">
            <w:pPr>
              <w:spacing w:after="160" w:line="256" w:lineRule="auto"/>
              <w:rPr>
                <w:rFonts w:ascii="Times New Roman" w:eastAsia="Times New Roman" w:hAnsi="Times New Roman"/>
                <w:b/>
              </w:rPr>
            </w:pPr>
            <w:r w:rsidRPr="00011E43">
              <w:rPr>
                <w:rFonts w:ascii="Times New Roman" w:eastAsia="Times New Roman" w:hAnsi="Times New Roman"/>
                <w:b/>
              </w:rPr>
              <w:t>4.100.000 Euro</w:t>
            </w:r>
          </w:p>
        </w:tc>
      </w:tr>
      <w:tr w:rsidR="004779E6" w:rsidRPr="00011E43" w:rsidTr="00090917">
        <w:trPr>
          <w:trHeight w:val="580"/>
        </w:trPr>
        <w:tc>
          <w:tcPr>
            <w:tcW w:w="361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4779E6" w:rsidRDefault="004779E6" w:rsidP="00090917">
            <w:pPr>
              <w:spacing w:after="160" w:line="256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88403D">
              <w:rPr>
                <w:rFonts w:ascii="Times New Roman" w:eastAsia="Times New Roman" w:hAnsi="Times New Roman"/>
                <w:i/>
                <w:color w:val="000000"/>
              </w:rPr>
              <w:t>Regional cooperation for the prevention and fighting cross border crime in the Romania-Ukraine cross border area</w:t>
            </w:r>
          </w:p>
          <w:p w:rsidR="004779E6" w:rsidRPr="00011E43" w:rsidRDefault="004779E6" w:rsidP="00090917">
            <w:pPr>
              <w:spacing w:after="160" w:line="256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object w:dxaOrig="1551" w:dyaOrig="991">
                <v:shape id="_x0000_i1028" type="#_x0000_t75" style="width:77.05pt;height:49.7pt" o:ole="">
                  <v:imagedata r:id="rId12" o:title=""/>
                </v:shape>
                <o:OLEObject Type="Embed" ProgID="AcroExch.Document.7" ShapeID="_x0000_i1028" DrawAspect="Icon" ObjectID="_1513417494" r:id="rId13"/>
              </w:object>
            </w:r>
          </w:p>
        </w:tc>
        <w:tc>
          <w:tcPr>
            <w:tcW w:w="14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4779E6" w:rsidRPr="00011E43" w:rsidRDefault="004779E6" w:rsidP="00090917">
            <w:pPr>
              <w:spacing w:after="160" w:line="256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011E43">
              <w:rPr>
                <w:rFonts w:ascii="Times New Roman" w:eastAsia="Times New Roman" w:hAnsi="Times New Roman"/>
                <w:b/>
              </w:rPr>
              <w:t xml:space="preserve">OT8 </w:t>
            </w:r>
          </w:p>
        </w:tc>
        <w:tc>
          <w:tcPr>
            <w:tcW w:w="14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4779E6" w:rsidRPr="00011E43" w:rsidRDefault="004779E6" w:rsidP="00090917">
            <w:pPr>
              <w:spacing w:after="160" w:line="256" w:lineRule="auto"/>
              <w:rPr>
                <w:rFonts w:ascii="Times New Roman" w:eastAsia="Times New Roman" w:hAnsi="Times New Roman"/>
                <w:b/>
              </w:rPr>
            </w:pPr>
            <w:r w:rsidRPr="00011E43">
              <w:rPr>
                <w:rFonts w:ascii="Times New Roman" w:eastAsia="Times New Roman" w:hAnsi="Times New Roman"/>
                <w:b/>
              </w:rPr>
              <w:t>3.100.000 Euro</w:t>
            </w:r>
          </w:p>
        </w:tc>
        <w:tc>
          <w:tcPr>
            <w:tcW w:w="17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4779E6" w:rsidRPr="00011E43" w:rsidRDefault="004779E6" w:rsidP="00090917">
            <w:pPr>
              <w:spacing w:after="160" w:line="256" w:lineRule="auto"/>
              <w:rPr>
                <w:rFonts w:ascii="Times New Roman" w:eastAsia="Times New Roman" w:hAnsi="Times New Roman"/>
                <w:b/>
              </w:rPr>
            </w:pPr>
            <w:r w:rsidRPr="00011E43">
              <w:rPr>
                <w:rFonts w:ascii="Times New Roman" w:eastAsia="Times New Roman" w:hAnsi="Times New Roman"/>
                <w:b/>
              </w:rPr>
              <w:t xml:space="preserve">155.000 Euro </w:t>
            </w:r>
          </w:p>
        </w:tc>
        <w:tc>
          <w:tcPr>
            <w:tcW w:w="10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4779E6" w:rsidRPr="00011E43" w:rsidRDefault="004779E6" w:rsidP="00090917">
            <w:pPr>
              <w:spacing w:after="160" w:line="256" w:lineRule="auto"/>
              <w:rPr>
                <w:rFonts w:ascii="Times New Roman" w:eastAsia="Times New Roman" w:hAnsi="Times New Roman"/>
                <w:b/>
              </w:rPr>
            </w:pPr>
            <w:r w:rsidRPr="00011E43">
              <w:rPr>
                <w:rFonts w:ascii="Times New Roman" w:eastAsia="Times New Roman" w:hAnsi="Times New Roman"/>
                <w:b/>
              </w:rPr>
              <w:t xml:space="preserve">3.255.000 Euro </w:t>
            </w:r>
          </w:p>
        </w:tc>
      </w:tr>
      <w:tr w:rsidR="004779E6" w:rsidRPr="00011E43" w:rsidTr="00090917">
        <w:trPr>
          <w:trHeight w:val="823"/>
        </w:trPr>
        <w:tc>
          <w:tcPr>
            <w:tcW w:w="5058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779E6" w:rsidRPr="00011E43" w:rsidRDefault="004779E6" w:rsidP="00090917">
            <w:pPr>
              <w:spacing w:after="160" w:line="256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011E43">
              <w:rPr>
                <w:rFonts w:ascii="Times New Roman" w:eastAsia="Times New Roman" w:hAnsi="Times New Roman"/>
                <w:b/>
              </w:rPr>
              <w:t>Total</w:t>
            </w:r>
          </w:p>
        </w:tc>
        <w:tc>
          <w:tcPr>
            <w:tcW w:w="14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779E6" w:rsidRPr="00011E43" w:rsidRDefault="004779E6" w:rsidP="00090917">
            <w:pPr>
              <w:spacing w:after="160" w:line="256" w:lineRule="auto"/>
              <w:rPr>
                <w:rFonts w:ascii="Times New Roman" w:eastAsia="Times New Roman" w:hAnsi="Times New Roman"/>
                <w:b/>
              </w:rPr>
            </w:pPr>
            <w:r w:rsidRPr="00011E43">
              <w:rPr>
                <w:rFonts w:ascii="Times New Roman" w:eastAsia="Times New Roman" w:hAnsi="Times New Roman"/>
                <w:b/>
              </w:rPr>
              <w:t>8.900.000 Euro</w:t>
            </w:r>
          </w:p>
        </w:tc>
        <w:tc>
          <w:tcPr>
            <w:tcW w:w="17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779E6" w:rsidRPr="00011E43" w:rsidRDefault="004779E6" w:rsidP="00090917">
            <w:pPr>
              <w:spacing w:after="160" w:line="256" w:lineRule="auto"/>
              <w:rPr>
                <w:rFonts w:ascii="Times New Roman" w:eastAsia="Times New Roman" w:hAnsi="Times New Roman"/>
                <w:b/>
              </w:rPr>
            </w:pPr>
            <w:r w:rsidRPr="00011E43">
              <w:rPr>
                <w:rFonts w:ascii="Times New Roman" w:eastAsia="Times New Roman" w:hAnsi="Times New Roman"/>
                <w:b/>
              </w:rPr>
              <w:t xml:space="preserve">9.000.000 Euro </w:t>
            </w:r>
          </w:p>
        </w:tc>
        <w:tc>
          <w:tcPr>
            <w:tcW w:w="10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779E6" w:rsidRPr="00011E43" w:rsidRDefault="004779E6" w:rsidP="00090917">
            <w:pPr>
              <w:spacing w:after="160" w:line="256" w:lineRule="auto"/>
              <w:rPr>
                <w:rFonts w:ascii="Times New Roman" w:eastAsia="Times New Roman" w:hAnsi="Times New Roman"/>
                <w:b/>
              </w:rPr>
            </w:pPr>
            <w:r w:rsidRPr="00011E43">
              <w:rPr>
                <w:rFonts w:ascii="Times New Roman" w:eastAsia="Times New Roman" w:hAnsi="Times New Roman"/>
                <w:b/>
              </w:rPr>
              <w:t xml:space="preserve">17.900.000 Euro </w:t>
            </w:r>
          </w:p>
        </w:tc>
      </w:tr>
    </w:tbl>
    <w:p w:rsidR="004779E6" w:rsidRPr="00011E43" w:rsidRDefault="004779E6" w:rsidP="004779E6">
      <w:pPr>
        <w:rPr>
          <w:b/>
          <w:lang w:val="en-US"/>
        </w:rPr>
      </w:pPr>
      <w:r w:rsidRPr="00011E43">
        <w:rPr>
          <w:sz w:val="28"/>
          <w:szCs w:val="28"/>
          <w:lang w:val="en-US"/>
        </w:rPr>
        <w:t>ANNEX II. LARGE INFRASTRUCTURE PROJECTS MAIN AND RESERVE LIST</w:t>
      </w:r>
    </w:p>
    <w:p w:rsidR="004779E6" w:rsidRPr="00011E43" w:rsidRDefault="004779E6" w:rsidP="004779E6"/>
    <w:tbl>
      <w:tblPr>
        <w:tblpPr w:leftFromText="180" w:rightFromText="180" w:vertAnchor="text" w:horzAnchor="margin" w:tblpY="-258"/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2262"/>
        <w:gridCol w:w="1680"/>
        <w:gridCol w:w="1847"/>
        <w:gridCol w:w="1847"/>
        <w:gridCol w:w="1940"/>
      </w:tblGrid>
      <w:tr w:rsidR="004779E6" w:rsidRPr="00011E43" w:rsidTr="00090917">
        <w:tc>
          <w:tcPr>
            <w:tcW w:w="2810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:rsidR="004779E6" w:rsidRPr="00011E43" w:rsidRDefault="004779E6" w:rsidP="00090917">
            <w:pPr>
              <w:spacing w:after="160" w:line="256" w:lineRule="auto"/>
              <w:rPr>
                <w:rFonts w:ascii="Times New Roman" w:eastAsia="Times New Roman" w:hAnsi="Times New Roman"/>
                <w:b/>
                <w:bCs/>
              </w:rPr>
            </w:pPr>
            <w:r w:rsidRPr="00011E43">
              <w:rPr>
                <w:rFonts w:ascii="Times New Roman" w:eastAsia="Times New Roman" w:hAnsi="Times New Roman"/>
                <w:b/>
              </w:rPr>
              <w:t xml:space="preserve">  Project Title – Reserve List</w:t>
            </w:r>
          </w:p>
        </w:tc>
        <w:tc>
          <w:tcPr>
            <w:tcW w:w="2291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:rsidR="004779E6" w:rsidRPr="00011E43" w:rsidRDefault="004779E6" w:rsidP="00090917">
            <w:pPr>
              <w:spacing w:after="160" w:line="256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011E43">
              <w:rPr>
                <w:rFonts w:ascii="Times New Roman" w:eastAsia="Times New Roman" w:hAnsi="Times New Roman"/>
                <w:b/>
              </w:rPr>
              <w:t xml:space="preserve">Thematic Objective </w:t>
            </w:r>
          </w:p>
        </w:tc>
        <w:tc>
          <w:tcPr>
            <w:tcW w:w="2667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4779E6" w:rsidRPr="00011E43" w:rsidRDefault="004779E6" w:rsidP="00090917">
            <w:pPr>
              <w:spacing w:after="160" w:line="256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011E43">
              <w:rPr>
                <w:rFonts w:ascii="Times New Roman" w:eastAsia="Times New Roman" w:hAnsi="Times New Roman"/>
                <w:b/>
              </w:rPr>
              <w:t>RO Grant</w:t>
            </w:r>
          </w:p>
        </w:tc>
        <w:tc>
          <w:tcPr>
            <w:tcW w:w="2667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4779E6" w:rsidRPr="00011E43" w:rsidRDefault="004779E6" w:rsidP="00090917">
            <w:pPr>
              <w:spacing w:after="160" w:line="256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011E43">
              <w:rPr>
                <w:rFonts w:ascii="Times New Roman" w:eastAsia="Times New Roman" w:hAnsi="Times New Roman"/>
                <w:b/>
              </w:rPr>
              <w:t>UA Grant</w:t>
            </w:r>
          </w:p>
        </w:tc>
        <w:tc>
          <w:tcPr>
            <w:tcW w:w="2741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:rsidR="004779E6" w:rsidRPr="00011E43" w:rsidRDefault="004779E6" w:rsidP="00090917">
            <w:pPr>
              <w:spacing w:after="160" w:line="256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011E43">
              <w:rPr>
                <w:rFonts w:ascii="Times New Roman" w:eastAsia="Times New Roman" w:hAnsi="Times New Roman"/>
                <w:b/>
              </w:rPr>
              <w:t xml:space="preserve">Grant Total </w:t>
            </w:r>
          </w:p>
        </w:tc>
      </w:tr>
      <w:tr w:rsidR="004779E6" w:rsidRPr="00011E43" w:rsidTr="00090917">
        <w:tc>
          <w:tcPr>
            <w:tcW w:w="2810" w:type="dxa"/>
            <w:shd w:val="clear" w:color="auto" w:fill="D3DFEE"/>
          </w:tcPr>
          <w:p w:rsidR="004779E6" w:rsidRDefault="004779E6" w:rsidP="00090917">
            <w:pPr>
              <w:spacing w:after="160" w:line="256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011E43">
              <w:rPr>
                <w:rFonts w:ascii="Times New Roman" w:eastAsia="Times New Roman" w:hAnsi="Times New Roman"/>
                <w:i/>
                <w:color w:val="000000"/>
              </w:rPr>
              <w:t xml:space="preserve">Modernization of the flood and accidental pollutions defence infrastructure on </w:t>
            </w:r>
            <w:proofErr w:type="spellStart"/>
            <w:r w:rsidRPr="00011E43">
              <w:rPr>
                <w:rFonts w:ascii="Times New Roman" w:eastAsia="Times New Roman" w:hAnsi="Times New Roman"/>
                <w:i/>
                <w:color w:val="000000"/>
              </w:rPr>
              <w:t>Siret</w:t>
            </w:r>
            <w:proofErr w:type="spellEnd"/>
            <w:r w:rsidRPr="00011E43">
              <w:rPr>
                <w:rFonts w:ascii="Times New Roman" w:eastAsia="Times New Roman" w:hAnsi="Times New Roman"/>
                <w:i/>
                <w:color w:val="000000"/>
              </w:rPr>
              <w:t xml:space="preserve"> and Prut rivers, in the trans-boundary area of Romania and Ukraine </w:t>
            </w:r>
          </w:p>
          <w:p w:rsidR="004779E6" w:rsidRPr="00011E43" w:rsidRDefault="004779E6" w:rsidP="00090917">
            <w:pPr>
              <w:spacing w:after="160" w:line="256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object w:dxaOrig="1551" w:dyaOrig="991">
                <v:shape id="_x0000_i1029" type="#_x0000_t75" style="width:77.05pt;height:49.7pt" o:ole="">
                  <v:imagedata r:id="rId14" o:title=""/>
                </v:shape>
                <o:OLEObject Type="Embed" ProgID="AcroExch.Document.7" ShapeID="_x0000_i1029" DrawAspect="Icon" ObjectID="_1513417495" r:id="rId15"/>
              </w:object>
            </w:r>
          </w:p>
        </w:tc>
        <w:tc>
          <w:tcPr>
            <w:tcW w:w="2291" w:type="dxa"/>
            <w:shd w:val="clear" w:color="auto" w:fill="D3DFEE"/>
          </w:tcPr>
          <w:p w:rsidR="004779E6" w:rsidRPr="00011E43" w:rsidRDefault="004779E6" w:rsidP="00090917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4779E6" w:rsidRPr="00011E43" w:rsidRDefault="004779E6" w:rsidP="00090917">
            <w:pPr>
              <w:jc w:val="center"/>
            </w:pPr>
            <w:r w:rsidRPr="00011E43">
              <w:rPr>
                <w:rFonts w:ascii="Times New Roman" w:eastAsia="Times New Roman" w:hAnsi="Times New Roman"/>
                <w:b/>
              </w:rPr>
              <w:t>OT 8</w:t>
            </w:r>
          </w:p>
        </w:tc>
        <w:tc>
          <w:tcPr>
            <w:tcW w:w="2667" w:type="dxa"/>
            <w:shd w:val="clear" w:color="auto" w:fill="D3DFEE"/>
          </w:tcPr>
          <w:p w:rsidR="004779E6" w:rsidRPr="00011E43" w:rsidRDefault="004779E6" w:rsidP="00090917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4779E6" w:rsidRPr="00011E43" w:rsidRDefault="004779E6" w:rsidP="00090917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011E43">
              <w:rPr>
                <w:rFonts w:ascii="Times New Roman" w:eastAsia="Times New Roman" w:hAnsi="Times New Roman"/>
                <w:b/>
              </w:rPr>
              <w:t>5.220.000 Euro</w:t>
            </w:r>
          </w:p>
        </w:tc>
        <w:tc>
          <w:tcPr>
            <w:tcW w:w="2667" w:type="dxa"/>
            <w:shd w:val="clear" w:color="auto" w:fill="D3DFEE"/>
          </w:tcPr>
          <w:p w:rsidR="004779E6" w:rsidRPr="00011E43" w:rsidRDefault="004779E6" w:rsidP="00090917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4779E6" w:rsidRPr="00011E43" w:rsidRDefault="004779E6" w:rsidP="00090917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011E43">
              <w:rPr>
                <w:rFonts w:ascii="Times New Roman" w:eastAsia="Times New Roman" w:hAnsi="Times New Roman"/>
                <w:b/>
              </w:rPr>
              <w:t>3.330.000 Euro</w:t>
            </w:r>
          </w:p>
        </w:tc>
        <w:tc>
          <w:tcPr>
            <w:tcW w:w="2741" w:type="dxa"/>
            <w:shd w:val="clear" w:color="auto" w:fill="D3DFEE"/>
          </w:tcPr>
          <w:p w:rsidR="004779E6" w:rsidRPr="00011E43" w:rsidRDefault="004779E6" w:rsidP="00090917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4779E6" w:rsidRPr="00011E43" w:rsidRDefault="004779E6" w:rsidP="00090917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011E43">
              <w:rPr>
                <w:rFonts w:ascii="Times New Roman" w:eastAsia="Times New Roman" w:hAnsi="Times New Roman"/>
                <w:b/>
              </w:rPr>
              <w:t>8.550.000 Euro</w:t>
            </w:r>
          </w:p>
        </w:tc>
      </w:tr>
      <w:tr w:rsidR="004779E6" w:rsidRPr="00011E43" w:rsidTr="00090917">
        <w:tc>
          <w:tcPr>
            <w:tcW w:w="28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4779E6" w:rsidRDefault="004779E6" w:rsidP="00090917">
            <w:pPr>
              <w:rPr>
                <w:rFonts w:ascii="Times New Roman" w:eastAsia="Times New Roman" w:hAnsi="Times New Roman"/>
                <w:i/>
                <w:color w:val="000000"/>
              </w:rPr>
            </w:pPr>
            <w:r w:rsidRPr="00011E43">
              <w:rPr>
                <w:rFonts w:ascii="Times New Roman" w:eastAsia="Times New Roman" w:hAnsi="Times New Roman"/>
                <w:i/>
                <w:color w:val="000000"/>
              </w:rPr>
              <w:t>ECOPORT</w:t>
            </w:r>
          </w:p>
          <w:p w:rsidR="004779E6" w:rsidRPr="00011E43" w:rsidRDefault="004779E6" w:rsidP="00090917">
            <w:pPr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object w:dxaOrig="1551" w:dyaOrig="991">
                <v:shape id="_x0000_i1030" type="#_x0000_t75" style="width:77.05pt;height:49.7pt" o:ole="">
                  <v:imagedata r:id="rId16" o:title=""/>
                </v:shape>
                <o:OLEObject Type="Embed" ProgID="AcroExch.Document.7" ShapeID="_x0000_i1030" DrawAspect="Icon" ObjectID="_1513417496" r:id="rId17"/>
              </w:object>
            </w:r>
          </w:p>
        </w:tc>
        <w:tc>
          <w:tcPr>
            <w:tcW w:w="229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4779E6" w:rsidRPr="00011E43" w:rsidRDefault="004779E6" w:rsidP="00090917">
            <w:pPr>
              <w:jc w:val="center"/>
            </w:pPr>
            <w:r w:rsidRPr="00011E43">
              <w:rPr>
                <w:rFonts w:ascii="Times New Roman" w:eastAsia="Times New Roman" w:hAnsi="Times New Roman"/>
                <w:b/>
              </w:rPr>
              <w:t>OT 8</w:t>
            </w:r>
          </w:p>
        </w:tc>
        <w:tc>
          <w:tcPr>
            <w:tcW w:w="266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779E6" w:rsidRPr="00011E43" w:rsidRDefault="004779E6" w:rsidP="00090917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011E43">
              <w:rPr>
                <w:rFonts w:ascii="Times New Roman" w:eastAsia="Times New Roman" w:hAnsi="Times New Roman"/>
                <w:b/>
              </w:rPr>
              <w:t xml:space="preserve">2.000.000 Euro </w:t>
            </w:r>
          </w:p>
        </w:tc>
        <w:tc>
          <w:tcPr>
            <w:tcW w:w="266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779E6" w:rsidRPr="00011E43" w:rsidRDefault="004779E6" w:rsidP="00090917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011E43">
              <w:rPr>
                <w:rFonts w:ascii="Times New Roman" w:eastAsia="Times New Roman" w:hAnsi="Times New Roman"/>
                <w:b/>
              </w:rPr>
              <w:t>3.150.000 Euro</w:t>
            </w:r>
          </w:p>
        </w:tc>
        <w:tc>
          <w:tcPr>
            <w:tcW w:w="274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4779E6" w:rsidRPr="00011E43" w:rsidRDefault="004779E6" w:rsidP="00090917">
            <w:pPr>
              <w:jc w:val="center"/>
            </w:pPr>
            <w:r w:rsidRPr="00011E43">
              <w:rPr>
                <w:rFonts w:ascii="Times New Roman" w:eastAsia="Times New Roman" w:hAnsi="Times New Roman"/>
                <w:b/>
              </w:rPr>
              <w:t>5.150.000 Euro</w:t>
            </w:r>
          </w:p>
        </w:tc>
      </w:tr>
      <w:tr w:rsidR="004779E6" w:rsidRPr="00011E43" w:rsidTr="00090917">
        <w:tc>
          <w:tcPr>
            <w:tcW w:w="2810" w:type="dxa"/>
            <w:shd w:val="clear" w:color="auto" w:fill="D3DFEE"/>
          </w:tcPr>
          <w:p w:rsidR="004779E6" w:rsidRDefault="004779E6" w:rsidP="00090917">
            <w:pPr>
              <w:rPr>
                <w:rFonts w:ascii="Times New Roman" w:eastAsia="Times New Roman" w:hAnsi="Times New Roman"/>
                <w:i/>
                <w:color w:val="000000"/>
              </w:rPr>
            </w:pPr>
            <w:r w:rsidRPr="00011E43">
              <w:rPr>
                <w:rFonts w:ascii="Times New Roman" w:eastAsia="Times New Roman" w:hAnsi="Times New Roman"/>
                <w:i/>
                <w:color w:val="000000"/>
              </w:rPr>
              <w:t>Cross border health infrastructure</w:t>
            </w:r>
          </w:p>
          <w:p w:rsidR="004779E6" w:rsidRPr="00011E43" w:rsidRDefault="004779E6" w:rsidP="00090917">
            <w:pPr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object w:dxaOrig="1551" w:dyaOrig="991">
                <v:shape id="_x0000_i1031" type="#_x0000_t75" style="width:77.05pt;height:49.7pt" o:ole="">
                  <v:imagedata r:id="rId18" o:title=""/>
                </v:shape>
                <o:OLEObject Type="Embed" ProgID="AcroExch.Document.7" ShapeID="_x0000_i1031" DrawAspect="Icon" ObjectID="_1513417497" r:id="rId19"/>
              </w:object>
            </w:r>
          </w:p>
        </w:tc>
        <w:tc>
          <w:tcPr>
            <w:tcW w:w="2291" w:type="dxa"/>
            <w:shd w:val="clear" w:color="auto" w:fill="D3DFEE"/>
          </w:tcPr>
          <w:p w:rsidR="004779E6" w:rsidRPr="00011E43" w:rsidRDefault="004779E6" w:rsidP="00090917">
            <w:pPr>
              <w:jc w:val="center"/>
            </w:pPr>
          </w:p>
          <w:p w:rsidR="004779E6" w:rsidRPr="00011E43" w:rsidRDefault="004779E6" w:rsidP="00090917">
            <w:pPr>
              <w:jc w:val="center"/>
            </w:pPr>
            <w:r w:rsidRPr="00011E43">
              <w:rPr>
                <w:rFonts w:ascii="Times New Roman" w:eastAsia="Times New Roman" w:hAnsi="Times New Roman"/>
                <w:b/>
              </w:rPr>
              <w:t>OT 8</w:t>
            </w:r>
          </w:p>
        </w:tc>
        <w:tc>
          <w:tcPr>
            <w:tcW w:w="2667" w:type="dxa"/>
            <w:shd w:val="clear" w:color="auto" w:fill="D3DFEE"/>
          </w:tcPr>
          <w:p w:rsidR="004779E6" w:rsidRPr="00011E43" w:rsidRDefault="004779E6" w:rsidP="00090917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4779E6" w:rsidRPr="00011E43" w:rsidRDefault="004779E6" w:rsidP="00090917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011E43">
              <w:rPr>
                <w:rFonts w:ascii="Times New Roman" w:eastAsia="Times New Roman" w:hAnsi="Times New Roman"/>
                <w:b/>
              </w:rPr>
              <w:t>-</w:t>
            </w:r>
          </w:p>
        </w:tc>
        <w:tc>
          <w:tcPr>
            <w:tcW w:w="2667" w:type="dxa"/>
            <w:shd w:val="clear" w:color="auto" w:fill="D3DFEE"/>
          </w:tcPr>
          <w:p w:rsidR="004779E6" w:rsidRPr="00011E43" w:rsidRDefault="004779E6" w:rsidP="00090917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4779E6" w:rsidRPr="00011E43" w:rsidRDefault="004779E6" w:rsidP="00090917">
            <w:pPr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741" w:type="dxa"/>
            <w:shd w:val="clear" w:color="auto" w:fill="D3DFEE"/>
          </w:tcPr>
          <w:p w:rsidR="004779E6" w:rsidRPr="00011E43" w:rsidRDefault="004779E6" w:rsidP="00090917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4779E6" w:rsidRPr="00011E43" w:rsidRDefault="004779E6" w:rsidP="00090917">
            <w:pPr>
              <w:jc w:val="center"/>
            </w:pPr>
            <w:r w:rsidRPr="00011E43">
              <w:rPr>
                <w:rFonts w:ascii="Times New Roman" w:eastAsia="Times New Roman" w:hAnsi="Times New Roman"/>
                <w:b/>
              </w:rPr>
              <w:t>3.780.000 Euro</w:t>
            </w:r>
          </w:p>
        </w:tc>
      </w:tr>
      <w:tr w:rsidR="004779E6" w:rsidRPr="00011E43" w:rsidTr="00090917">
        <w:tc>
          <w:tcPr>
            <w:tcW w:w="510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4779E6" w:rsidRPr="00011E43" w:rsidRDefault="004779E6" w:rsidP="00090917">
            <w:pPr>
              <w:jc w:val="center"/>
              <w:rPr>
                <w:rFonts w:ascii="Cambria" w:eastAsia="Times New Roman" w:hAnsi="Cambria"/>
                <w:b/>
                <w:bCs/>
              </w:rPr>
            </w:pPr>
            <w:r w:rsidRPr="00011E43">
              <w:rPr>
                <w:rFonts w:ascii="Cambria" w:eastAsia="Times New Roman" w:hAnsi="Cambria"/>
                <w:b/>
                <w:bCs/>
              </w:rPr>
              <w:t>Total</w:t>
            </w:r>
          </w:p>
        </w:tc>
        <w:tc>
          <w:tcPr>
            <w:tcW w:w="266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779E6" w:rsidRPr="00011E43" w:rsidRDefault="004779E6" w:rsidP="00090917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66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779E6" w:rsidRPr="00011E43" w:rsidRDefault="004779E6" w:rsidP="00090917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74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4779E6" w:rsidRPr="00011E43" w:rsidRDefault="004779E6" w:rsidP="00090917">
            <w:pPr>
              <w:jc w:val="center"/>
            </w:pPr>
            <w:r w:rsidRPr="00011E43">
              <w:rPr>
                <w:rFonts w:ascii="Times New Roman" w:eastAsia="Times New Roman" w:hAnsi="Times New Roman"/>
                <w:b/>
              </w:rPr>
              <w:t>17.480.000 Euro</w:t>
            </w:r>
          </w:p>
        </w:tc>
      </w:tr>
    </w:tbl>
    <w:p w:rsidR="004779E6" w:rsidRPr="00011E43" w:rsidRDefault="004779E6" w:rsidP="004779E6"/>
    <w:p w:rsidR="00ED624A" w:rsidRPr="004779E6" w:rsidRDefault="00031728" w:rsidP="004779E6"/>
    <w:sectPr w:rsidR="00ED624A" w:rsidRPr="004779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192272"/>
    <w:multiLevelType w:val="hybridMultilevel"/>
    <w:tmpl w:val="2966BA78"/>
    <w:lvl w:ilvl="0" w:tplc="00D8D69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9E6"/>
    <w:rsid w:val="00031728"/>
    <w:rsid w:val="004779E6"/>
    <w:rsid w:val="008535E1"/>
    <w:rsid w:val="00C2252E"/>
    <w:rsid w:val="00C60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9E6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79E6"/>
    <w:pPr>
      <w:keepNext/>
      <w:keepLines/>
      <w:spacing w:before="480" w:after="0" w:line="259" w:lineRule="auto"/>
      <w:outlineLvl w:val="0"/>
    </w:pPr>
    <w:rPr>
      <w:rFonts w:ascii="Cambria" w:eastAsiaTheme="majorEastAsia" w:hAnsi="Cambria" w:cstheme="majorBidi"/>
      <w:b/>
      <w:bCs/>
      <w:color w:val="345A8A" w:themeColor="accent1" w:themeShade="B5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79E6"/>
    <w:rPr>
      <w:rFonts w:ascii="Cambria" w:eastAsiaTheme="majorEastAsia" w:hAnsi="Cambria" w:cstheme="majorBidi"/>
      <w:b/>
      <w:bCs/>
      <w:color w:val="345A8A" w:themeColor="accent1" w:themeShade="B5"/>
      <w:sz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9E6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79E6"/>
    <w:pPr>
      <w:keepNext/>
      <w:keepLines/>
      <w:spacing w:before="480" w:after="0" w:line="259" w:lineRule="auto"/>
      <w:outlineLvl w:val="0"/>
    </w:pPr>
    <w:rPr>
      <w:rFonts w:ascii="Cambria" w:eastAsiaTheme="majorEastAsia" w:hAnsi="Cambria" w:cstheme="majorBidi"/>
      <w:b/>
      <w:bCs/>
      <w:color w:val="345A8A" w:themeColor="accent1" w:themeShade="B5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79E6"/>
    <w:rPr>
      <w:rFonts w:ascii="Cambria" w:eastAsiaTheme="majorEastAsia" w:hAnsi="Cambria" w:cstheme="majorBidi"/>
      <w:b/>
      <w:bCs/>
      <w:color w:val="345A8A" w:themeColor="accent1" w:themeShade="B5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Gosman</dc:creator>
  <cp:lastModifiedBy>Claudia Gosman</cp:lastModifiedBy>
  <cp:revision>2</cp:revision>
  <cp:lastPrinted>2016-01-04T10:57:00Z</cp:lastPrinted>
  <dcterms:created xsi:type="dcterms:W3CDTF">2016-01-04T10:55:00Z</dcterms:created>
  <dcterms:modified xsi:type="dcterms:W3CDTF">2016-01-04T10:58:00Z</dcterms:modified>
</cp:coreProperties>
</file>